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3B365" w14:textId="130B88CC" w:rsidR="00200B30" w:rsidRPr="0002328F" w:rsidRDefault="0002328F" w:rsidP="0002328F">
      <w:pPr>
        <w:spacing w:after="30"/>
        <w:jc w:val="center"/>
        <w:rPr>
          <w:b/>
          <w:bCs/>
          <w:sz w:val="48"/>
          <w:szCs w:val="48"/>
        </w:rPr>
      </w:pPr>
      <w:r w:rsidRPr="0002328F">
        <w:rPr>
          <w:b/>
          <w:bCs/>
          <w:sz w:val="48"/>
          <w:szCs w:val="48"/>
        </w:rPr>
        <w:t>FICHE PUZZLE</w:t>
      </w:r>
    </w:p>
    <w:tbl>
      <w:tblPr>
        <w:tblW w:w="10619" w:type="dxa"/>
        <w:tblBorders>
          <w:top w:val="single" w:sz="10" w:space="0" w:color="CA6F1E"/>
          <w:left w:val="single" w:sz="10" w:space="0" w:color="CA6F1E"/>
          <w:bottom w:val="single" w:sz="10" w:space="0" w:color="CA6F1E"/>
          <w:right w:val="single" w:sz="10" w:space="0" w:color="CA6F1E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9"/>
      </w:tblGrid>
      <w:tr w:rsidR="00200B30" w14:paraId="09F3B368" w14:textId="77777777" w:rsidTr="00825ACF">
        <w:tc>
          <w:tcPr>
            <w:tcW w:w="10619" w:type="dxa"/>
            <w:shd w:val="clear" w:color="auto" w:fill="FFF8D5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9F3B366" w14:textId="77777777" w:rsidR="00200B30" w:rsidRDefault="00D446F2">
            <w:pPr>
              <w:spacing w:before="60" w:after="40"/>
            </w:pPr>
            <w:r>
              <w:rPr>
                <w:b/>
                <w:bCs/>
              </w:rPr>
              <w:t xml:space="preserve">🎯 Ta mission pendant la phase puzzle : </w:t>
            </w:r>
            <w:r>
              <w:t>Tu vas rejoindre un nouveau groupe avec 4 autres élèves, chacun expert d'un thème différent. Tu dois : (1) expliquer TON thème aux autres, et (2) poser les questions ci-dessous à chaque expert pour compléter tes notes.</w:t>
            </w:r>
          </w:p>
          <w:p w14:paraId="09F3B367" w14:textId="77777777" w:rsidR="00200B30" w:rsidRDefault="00D446F2">
            <w:pPr>
              <w:spacing w:before="50" w:after="50"/>
              <w:ind w:left="120"/>
            </w:pPr>
            <w:r>
              <w:rPr>
                <w:i/>
                <w:iCs/>
              </w:rPr>
              <w:t>⏱ Durée : environ 15 minutes — soit environ 3 minutes par expert.</w:t>
            </w:r>
          </w:p>
        </w:tc>
      </w:tr>
    </w:tbl>
    <w:p w14:paraId="09F3B36B" w14:textId="151B46C9" w:rsidR="00200B30" w:rsidRDefault="00D446F2" w:rsidP="00825ACF">
      <w:pPr>
        <w:pBdr>
          <w:bottom w:val="single" w:sz="6" w:space="2" w:color="CA6F1E"/>
        </w:pBdr>
        <w:spacing w:before="200" w:after="80"/>
      </w:pPr>
      <w:r>
        <w:rPr>
          <w:b/>
          <w:bCs/>
          <w:color w:val="CA6F1E"/>
          <w:sz w:val="28"/>
          <w:szCs w:val="28"/>
        </w:rPr>
        <w:t>🦊 Expert RENARD — Le N₂O et l'hypoxie</w:t>
      </w:r>
    </w:p>
    <w:tbl>
      <w:tblPr>
        <w:tblW w:w="10619" w:type="dxa"/>
        <w:tblBorders>
          <w:top w:val="single" w:sz="10" w:space="0" w:color="CA6F1E"/>
          <w:left w:val="single" w:sz="10" w:space="0" w:color="CA6F1E"/>
          <w:bottom w:val="single" w:sz="10" w:space="0" w:color="CA6F1E"/>
          <w:right w:val="single" w:sz="10" w:space="0" w:color="CA6F1E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9"/>
      </w:tblGrid>
      <w:tr w:rsidR="00200B30" w14:paraId="09F3B375" w14:textId="77777777" w:rsidTr="00825ACF">
        <w:tc>
          <w:tcPr>
            <w:tcW w:w="10619" w:type="dxa"/>
            <w:shd w:val="clear" w:color="auto" w:fill="FDEBD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9F3B36C" w14:textId="77777777" w:rsidR="00200B30" w:rsidRDefault="00D446F2">
            <w:pPr>
              <w:spacing w:before="60" w:after="80"/>
            </w:pPr>
            <w:r>
              <w:rPr>
                <w:b/>
                <w:bCs/>
                <w:color w:val="CA6F1E"/>
                <w:sz w:val="26"/>
                <w:szCs w:val="26"/>
              </w:rPr>
              <w:t>🦊 EXPERT RENARD</w:t>
            </w:r>
            <w:r>
              <w:rPr>
                <w:i/>
                <w:iCs/>
                <w:color w:val="CA6F1E"/>
              </w:rPr>
              <w:t xml:space="preserve"> — questions à lui poser</w:t>
            </w:r>
          </w:p>
          <w:p w14:paraId="09F3B36D" w14:textId="77777777" w:rsidR="00200B30" w:rsidRDefault="00D446F2">
            <w:pPr>
              <w:spacing w:before="40" w:after="20"/>
            </w:pPr>
            <w:r>
              <w:rPr>
                <w:b/>
                <w:bCs/>
              </w:rPr>
              <w:t>❓ Mes questions :</w:t>
            </w:r>
          </w:p>
          <w:p w14:paraId="09F3B36E" w14:textId="77777777" w:rsidR="00200B30" w:rsidRDefault="00D446F2">
            <w:pPr>
              <w:pStyle w:val="Paragraphedeliste"/>
              <w:numPr>
                <w:ilvl w:val="0"/>
                <w:numId w:val="2"/>
              </w:numPr>
              <w:spacing w:before="50" w:after="50"/>
            </w:pPr>
            <w:r>
              <w:t>Qu'est-ce qui se passe exactement dans l'alvéole quand on inhale du N₂O pur ?</w:t>
            </w:r>
          </w:p>
          <w:p w14:paraId="09F3B372" w14:textId="53E85454" w:rsidR="00200B30" w:rsidRDefault="00D446F2" w:rsidP="00CC524C">
            <w:pPr>
              <w:pStyle w:val="Paragraphedeliste"/>
              <w:numPr>
                <w:ilvl w:val="0"/>
                <w:numId w:val="2"/>
              </w:numPr>
              <w:spacing w:before="50" w:after="50"/>
            </w:pPr>
            <w:r>
              <w:t>À partir de quel taux de O₂ dans l'alvéole risque-t-on de perdre connaissance ? Que peut-il se passer concrètement ?</w:t>
            </w:r>
          </w:p>
          <w:p w14:paraId="237972A3" w14:textId="77777777" w:rsidR="002237C7" w:rsidRDefault="002237C7" w:rsidP="002237C7">
            <w:pPr>
              <w:pStyle w:val="Paragraphedeliste"/>
              <w:spacing w:before="50" w:after="50"/>
              <w:ind w:left="720"/>
            </w:pPr>
          </w:p>
          <w:p w14:paraId="09F3B373" w14:textId="77777777" w:rsidR="00200B30" w:rsidRDefault="00D446F2">
            <w:pPr>
              <w:spacing w:before="40" w:after="20"/>
            </w:pPr>
            <w:r>
              <w:rPr>
                <w:rFonts w:ascii="Segoe UI Emoji" w:hAnsi="Segoe UI Emoji" w:cs="Segoe UI Emoji"/>
                <w:b/>
                <w:bCs/>
              </w:rPr>
              <w:t>🔑</w:t>
            </w:r>
            <w:r>
              <w:rPr>
                <w:b/>
                <w:bCs/>
              </w:rPr>
              <w:t xml:space="preserve"> Mots-clés à retenir après l'échange :</w:t>
            </w:r>
          </w:p>
          <w:p w14:paraId="09F3B374" w14:textId="2BA9B250" w:rsidR="00200B30" w:rsidRDefault="00D52CA4">
            <w:pPr>
              <w:spacing w:before="20" w:after="60"/>
              <w:ind w:left="120"/>
            </w:pPr>
            <w:r>
              <w:rPr>
                <w:i/>
                <w:iCs/>
                <w:sz w:val="21"/>
                <w:szCs w:val="21"/>
              </w:rPr>
              <w:t>Hypoxie</w:t>
            </w:r>
            <w:r w:rsidR="00D446F2">
              <w:rPr>
                <w:i/>
                <w:iCs/>
                <w:sz w:val="21"/>
                <w:szCs w:val="21"/>
              </w:rPr>
              <w:t xml:space="preserve"> · diffusion · hémoglobine ·syncope · alvéole</w:t>
            </w:r>
          </w:p>
        </w:tc>
      </w:tr>
    </w:tbl>
    <w:p w14:paraId="09F3B376" w14:textId="77777777" w:rsidR="00200B30" w:rsidRDefault="00200B30">
      <w:pPr>
        <w:spacing w:after="40"/>
      </w:pPr>
    </w:p>
    <w:p w14:paraId="09F3B378" w14:textId="62FCCBFF" w:rsidR="00200B30" w:rsidRDefault="00D446F2" w:rsidP="00825ACF">
      <w:pPr>
        <w:pBdr>
          <w:bottom w:val="single" w:sz="6" w:space="2" w:color="922B21"/>
        </w:pBdr>
        <w:spacing w:before="200" w:after="80"/>
      </w:pPr>
      <w:r>
        <w:rPr>
          <w:b/>
          <w:bCs/>
          <w:color w:val="922B21"/>
          <w:sz w:val="28"/>
          <w:szCs w:val="28"/>
        </w:rPr>
        <w:t>🦁 Expert LION — Dangers physiques et loi</w:t>
      </w:r>
    </w:p>
    <w:tbl>
      <w:tblPr>
        <w:tblW w:w="10619" w:type="dxa"/>
        <w:tblBorders>
          <w:top w:val="single" w:sz="10" w:space="0" w:color="922B21"/>
          <w:left w:val="single" w:sz="10" w:space="0" w:color="922B21"/>
          <w:bottom w:val="single" w:sz="10" w:space="0" w:color="922B21"/>
          <w:right w:val="single" w:sz="10" w:space="0" w:color="922B21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9"/>
      </w:tblGrid>
      <w:tr w:rsidR="00200B30" w14:paraId="09F3B382" w14:textId="77777777" w:rsidTr="00825ACF">
        <w:tc>
          <w:tcPr>
            <w:tcW w:w="10619" w:type="dxa"/>
            <w:shd w:val="clear" w:color="auto" w:fill="FADBD8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9F3B379" w14:textId="77777777" w:rsidR="00200B30" w:rsidRDefault="00D446F2">
            <w:pPr>
              <w:spacing w:before="60" w:after="80"/>
            </w:pPr>
            <w:r>
              <w:rPr>
                <w:b/>
                <w:bCs/>
                <w:color w:val="922B21"/>
                <w:sz w:val="26"/>
                <w:szCs w:val="26"/>
              </w:rPr>
              <w:t>🦁 EXPERT LION</w:t>
            </w:r>
            <w:r>
              <w:rPr>
                <w:i/>
                <w:iCs/>
                <w:color w:val="922B21"/>
              </w:rPr>
              <w:t xml:space="preserve"> — questions à lui poser</w:t>
            </w:r>
          </w:p>
          <w:p w14:paraId="09F3B37A" w14:textId="77777777" w:rsidR="00200B30" w:rsidRDefault="00D446F2">
            <w:pPr>
              <w:spacing w:before="40" w:after="20"/>
            </w:pPr>
            <w:r>
              <w:rPr>
                <w:b/>
                <w:bCs/>
              </w:rPr>
              <w:t>❓ Mes questions :</w:t>
            </w:r>
          </w:p>
          <w:p w14:paraId="09F3B37B" w14:textId="77777777" w:rsidR="00200B30" w:rsidRDefault="00D446F2">
            <w:pPr>
              <w:pStyle w:val="Paragraphedeliste"/>
              <w:numPr>
                <w:ilvl w:val="0"/>
                <w:numId w:val="2"/>
              </w:numPr>
              <w:spacing w:before="50" w:after="50"/>
            </w:pPr>
            <w:r>
              <w:t>Pourquoi inhaler directement depuis une bonbonne est-il plus dangereux que depuis un ballon ? Cite deux effets différents.</w:t>
            </w:r>
          </w:p>
          <w:p w14:paraId="09F3B37C" w14:textId="77777777" w:rsidR="00200B30" w:rsidRDefault="00D446F2">
            <w:pPr>
              <w:pStyle w:val="Paragraphedeliste"/>
              <w:numPr>
                <w:ilvl w:val="0"/>
                <w:numId w:val="2"/>
              </w:numPr>
              <w:spacing w:before="50" w:after="50"/>
            </w:pPr>
            <w:r>
              <w:t>Quelle est la 1ère cause de décès liée au N₂O ? Comment ça se passe exactement ?</w:t>
            </w:r>
          </w:p>
          <w:p w14:paraId="09F3B381" w14:textId="39A1C692" w:rsidR="00200B30" w:rsidRDefault="00D446F2" w:rsidP="002237C7">
            <w:pPr>
              <w:pStyle w:val="Paragraphedeliste"/>
              <w:numPr>
                <w:ilvl w:val="0"/>
                <w:numId w:val="2"/>
              </w:numPr>
              <w:spacing w:before="50" w:after="50"/>
            </w:pPr>
            <w:r>
              <w:t>Est-ce que le N₂O est totalement illégal en France ? Explique.</w:t>
            </w:r>
          </w:p>
        </w:tc>
      </w:tr>
    </w:tbl>
    <w:p w14:paraId="09F3B383" w14:textId="77777777" w:rsidR="00200B30" w:rsidRDefault="00200B30">
      <w:pPr>
        <w:spacing w:after="40"/>
      </w:pPr>
    </w:p>
    <w:p w14:paraId="09F3B385" w14:textId="1A09C6F8" w:rsidR="00200B30" w:rsidRDefault="00D446F2" w:rsidP="00825ACF">
      <w:pPr>
        <w:pBdr>
          <w:bottom w:val="single" w:sz="6" w:space="2" w:color="6C3483"/>
        </w:pBdr>
        <w:spacing w:before="200" w:after="80"/>
      </w:pPr>
      <w:r>
        <w:rPr>
          <w:b/>
          <w:bCs/>
          <w:color w:val="6C3483"/>
          <w:sz w:val="28"/>
          <w:szCs w:val="28"/>
        </w:rPr>
        <w:t>🦋 Expert PAPILLON — One Health</w:t>
      </w:r>
    </w:p>
    <w:tbl>
      <w:tblPr>
        <w:tblW w:w="10619" w:type="dxa"/>
        <w:tblBorders>
          <w:top w:val="single" w:sz="10" w:space="0" w:color="6C3483"/>
          <w:left w:val="single" w:sz="10" w:space="0" w:color="6C3483"/>
          <w:bottom w:val="single" w:sz="10" w:space="0" w:color="6C3483"/>
          <w:right w:val="single" w:sz="10" w:space="0" w:color="6C348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9"/>
      </w:tblGrid>
      <w:tr w:rsidR="00200B30" w14:paraId="09F3B38F" w14:textId="77777777" w:rsidTr="00825ACF">
        <w:tc>
          <w:tcPr>
            <w:tcW w:w="10619" w:type="dxa"/>
            <w:shd w:val="clear" w:color="auto" w:fill="F5EEF8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9F3B386" w14:textId="77777777" w:rsidR="00200B30" w:rsidRDefault="00D446F2">
            <w:pPr>
              <w:spacing w:before="60" w:after="80"/>
            </w:pPr>
            <w:r>
              <w:rPr>
                <w:b/>
                <w:bCs/>
                <w:color w:val="6C3483"/>
                <w:sz w:val="26"/>
                <w:szCs w:val="26"/>
              </w:rPr>
              <w:t>🦋 EXPERT PAPILLON</w:t>
            </w:r>
            <w:r>
              <w:rPr>
                <w:i/>
                <w:iCs/>
                <w:color w:val="6C3483"/>
              </w:rPr>
              <w:t xml:space="preserve"> — questions à lui poser</w:t>
            </w:r>
          </w:p>
          <w:p w14:paraId="09F3B387" w14:textId="77777777" w:rsidR="00200B30" w:rsidRDefault="00D446F2">
            <w:pPr>
              <w:spacing w:before="40" w:after="20"/>
            </w:pPr>
            <w:r>
              <w:rPr>
                <w:b/>
                <w:bCs/>
              </w:rPr>
              <w:t>❓ Mes questions :</w:t>
            </w:r>
          </w:p>
          <w:p w14:paraId="09F3B388" w14:textId="77777777" w:rsidR="00200B30" w:rsidRDefault="00D446F2">
            <w:pPr>
              <w:pStyle w:val="Paragraphedeliste"/>
              <w:numPr>
                <w:ilvl w:val="0"/>
                <w:numId w:val="2"/>
              </w:numPr>
              <w:spacing w:before="50" w:after="50"/>
            </w:pPr>
            <w:r>
              <w:t>C'est quoi le concept One Health ? Donne-moi un exemple concret avec le N₂O.</w:t>
            </w:r>
          </w:p>
          <w:p w14:paraId="09F3B389" w14:textId="77777777" w:rsidR="00200B30" w:rsidRDefault="00D446F2">
            <w:pPr>
              <w:pStyle w:val="Paragraphedeliste"/>
              <w:numPr>
                <w:ilvl w:val="0"/>
                <w:numId w:val="2"/>
              </w:numPr>
              <w:spacing w:before="50" w:after="50"/>
            </w:pPr>
            <w:r>
              <w:t>Pourquoi dit-on que le N₂O est 273 fois plus dangereux pour le climat que le CO₂ ?</w:t>
            </w:r>
          </w:p>
          <w:p w14:paraId="09F3B38E" w14:textId="4F63AE26" w:rsidR="00200B30" w:rsidRDefault="00D446F2" w:rsidP="00CF3AF9">
            <w:pPr>
              <w:pStyle w:val="Paragraphedeliste"/>
              <w:numPr>
                <w:ilvl w:val="0"/>
                <w:numId w:val="2"/>
              </w:numPr>
              <w:spacing w:before="50" w:after="50"/>
            </w:pPr>
            <w:r>
              <w:t>Comment les cartouches de N₂O jetées dans la nature nuisent-elles aux animaux ? Cite deux façons différentes.</w:t>
            </w:r>
          </w:p>
        </w:tc>
      </w:tr>
    </w:tbl>
    <w:p w14:paraId="01583E85" w14:textId="77777777" w:rsidR="00CF3AF9" w:rsidRDefault="00CF3AF9">
      <w:pPr>
        <w:spacing w:after="40"/>
      </w:pPr>
    </w:p>
    <w:p w14:paraId="09F3B392" w14:textId="692C19E3" w:rsidR="00200B30" w:rsidRDefault="00D446F2" w:rsidP="00825ACF">
      <w:pPr>
        <w:pBdr>
          <w:bottom w:val="single" w:sz="6" w:space="2" w:color="0E6655"/>
        </w:pBdr>
        <w:spacing w:before="200" w:after="80"/>
      </w:pPr>
      <w:r>
        <w:rPr>
          <w:b/>
          <w:bCs/>
          <w:color w:val="0E6655"/>
          <w:sz w:val="28"/>
          <w:szCs w:val="28"/>
        </w:rPr>
        <w:t>🦉 Expert HIBOU — Échanges gazeux et bot</w:t>
      </w:r>
    </w:p>
    <w:tbl>
      <w:tblPr>
        <w:tblW w:w="10619" w:type="dxa"/>
        <w:tblBorders>
          <w:top w:val="single" w:sz="10" w:space="0" w:color="0E6655"/>
          <w:left w:val="single" w:sz="10" w:space="0" w:color="0E6655"/>
          <w:bottom w:val="single" w:sz="10" w:space="0" w:color="0E6655"/>
          <w:right w:val="single" w:sz="10" w:space="0" w:color="0E665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9"/>
      </w:tblGrid>
      <w:tr w:rsidR="00200B30" w14:paraId="09F3B39C" w14:textId="77777777" w:rsidTr="00825ACF">
        <w:tc>
          <w:tcPr>
            <w:tcW w:w="10619" w:type="dxa"/>
            <w:shd w:val="clear" w:color="auto" w:fill="D1F2EB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9F3B393" w14:textId="77777777" w:rsidR="00200B30" w:rsidRDefault="00D446F2">
            <w:pPr>
              <w:spacing w:before="60" w:after="80"/>
            </w:pPr>
            <w:r>
              <w:rPr>
                <w:b/>
                <w:bCs/>
                <w:color w:val="0E6655"/>
                <w:sz w:val="26"/>
                <w:szCs w:val="26"/>
              </w:rPr>
              <w:t>🦉 EXPERT HIBOU</w:t>
            </w:r>
            <w:r>
              <w:rPr>
                <w:i/>
                <w:iCs/>
                <w:color w:val="0E6655"/>
              </w:rPr>
              <w:t xml:space="preserve"> — questions à lui poser</w:t>
            </w:r>
          </w:p>
          <w:p w14:paraId="09F3B394" w14:textId="77777777" w:rsidR="00200B30" w:rsidRDefault="00D446F2">
            <w:pPr>
              <w:spacing w:before="40" w:after="20"/>
            </w:pPr>
            <w:r>
              <w:rPr>
                <w:b/>
                <w:bCs/>
              </w:rPr>
              <w:t>❓ Mes questions :</w:t>
            </w:r>
          </w:p>
          <w:p w14:paraId="607FD7A3" w14:textId="5A9D09FE" w:rsidR="00200B30" w:rsidRDefault="004145F6" w:rsidP="007C4A47">
            <w:pPr>
              <w:pStyle w:val="Paragraphedeliste"/>
              <w:numPr>
                <w:ilvl w:val="0"/>
                <w:numId w:val="2"/>
              </w:numPr>
              <w:spacing w:before="50" w:after="50"/>
            </w:pPr>
            <w:r>
              <w:t>Résume</w:t>
            </w:r>
            <w:r w:rsidR="00190B3F">
              <w:t xml:space="preserve"> ce q</w:t>
            </w:r>
            <w:r w:rsidR="00D446F2">
              <w:t>ue t'a appris le bot pédagogique</w:t>
            </w:r>
            <w:r w:rsidR="00190B3F">
              <w:t>.</w:t>
            </w:r>
          </w:p>
          <w:p w14:paraId="09F3B39B" w14:textId="3714BA39" w:rsidR="00AE7BE9" w:rsidRDefault="004145F6" w:rsidP="007C4A47">
            <w:pPr>
              <w:pStyle w:val="Paragraphedeliste"/>
              <w:numPr>
                <w:ilvl w:val="0"/>
                <w:numId w:val="2"/>
              </w:numPr>
              <w:spacing w:before="50" w:after="50"/>
            </w:pPr>
            <w:r>
              <w:t>Quelles</w:t>
            </w:r>
            <w:r w:rsidR="00253387">
              <w:t xml:space="preserve"> sont les</w:t>
            </w:r>
            <w:r>
              <w:t xml:space="preserve"> question</w:t>
            </w:r>
            <w:r w:rsidR="00253387">
              <w:t>s que t’as posées le bot ?</w:t>
            </w:r>
          </w:p>
        </w:tc>
      </w:tr>
    </w:tbl>
    <w:p w14:paraId="09F3B3AB" w14:textId="77777777" w:rsidR="00D446F2" w:rsidRDefault="00D446F2"/>
    <w:sectPr w:rsidR="00D446F2" w:rsidSect="00825ACF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15E6"/>
    <w:multiLevelType w:val="hybridMultilevel"/>
    <w:tmpl w:val="879E3B7C"/>
    <w:lvl w:ilvl="0" w:tplc="83363BE6">
      <w:start w:val="1"/>
      <w:numFmt w:val="decimal"/>
      <w:lvlText w:val="%1."/>
      <w:lvlJc w:val="left"/>
      <w:pPr>
        <w:ind w:left="720" w:hanging="360"/>
      </w:pPr>
    </w:lvl>
    <w:lvl w:ilvl="1" w:tplc="3AD8C752">
      <w:numFmt w:val="decimal"/>
      <w:lvlText w:val=""/>
      <w:lvlJc w:val="left"/>
    </w:lvl>
    <w:lvl w:ilvl="2" w:tplc="47F295BC">
      <w:numFmt w:val="decimal"/>
      <w:lvlText w:val=""/>
      <w:lvlJc w:val="left"/>
    </w:lvl>
    <w:lvl w:ilvl="3" w:tplc="F98873D2">
      <w:numFmt w:val="decimal"/>
      <w:lvlText w:val=""/>
      <w:lvlJc w:val="left"/>
    </w:lvl>
    <w:lvl w:ilvl="4" w:tplc="C324DFAC">
      <w:numFmt w:val="decimal"/>
      <w:lvlText w:val=""/>
      <w:lvlJc w:val="left"/>
    </w:lvl>
    <w:lvl w:ilvl="5" w:tplc="4FB41162">
      <w:numFmt w:val="decimal"/>
      <w:lvlText w:val=""/>
      <w:lvlJc w:val="left"/>
    </w:lvl>
    <w:lvl w:ilvl="6" w:tplc="24100058">
      <w:numFmt w:val="decimal"/>
      <w:lvlText w:val=""/>
      <w:lvlJc w:val="left"/>
    </w:lvl>
    <w:lvl w:ilvl="7" w:tplc="8DBA7C9E">
      <w:numFmt w:val="decimal"/>
      <w:lvlText w:val=""/>
      <w:lvlJc w:val="left"/>
    </w:lvl>
    <w:lvl w:ilvl="8" w:tplc="40348FA2">
      <w:numFmt w:val="decimal"/>
      <w:lvlText w:val=""/>
      <w:lvlJc w:val="left"/>
    </w:lvl>
  </w:abstractNum>
  <w:abstractNum w:abstractNumId="1" w15:restartNumberingAfterBreak="0">
    <w:nsid w:val="570E7641"/>
    <w:multiLevelType w:val="hybridMultilevel"/>
    <w:tmpl w:val="DFC66C22"/>
    <w:lvl w:ilvl="0" w:tplc="AE64E85C">
      <w:start w:val="1"/>
      <w:numFmt w:val="bullet"/>
      <w:lvlText w:val="▸"/>
      <w:lvlJc w:val="left"/>
      <w:pPr>
        <w:ind w:left="720" w:hanging="360"/>
      </w:pPr>
    </w:lvl>
    <w:lvl w:ilvl="1" w:tplc="A03EF29C">
      <w:numFmt w:val="decimal"/>
      <w:lvlText w:val=""/>
      <w:lvlJc w:val="left"/>
    </w:lvl>
    <w:lvl w:ilvl="2" w:tplc="D6620AAA">
      <w:numFmt w:val="decimal"/>
      <w:lvlText w:val=""/>
      <w:lvlJc w:val="left"/>
    </w:lvl>
    <w:lvl w:ilvl="3" w:tplc="88B40994">
      <w:numFmt w:val="decimal"/>
      <w:lvlText w:val=""/>
      <w:lvlJc w:val="left"/>
    </w:lvl>
    <w:lvl w:ilvl="4" w:tplc="AD6A38A4">
      <w:numFmt w:val="decimal"/>
      <w:lvlText w:val=""/>
      <w:lvlJc w:val="left"/>
    </w:lvl>
    <w:lvl w:ilvl="5" w:tplc="5A1E8AF6">
      <w:numFmt w:val="decimal"/>
      <w:lvlText w:val=""/>
      <w:lvlJc w:val="left"/>
    </w:lvl>
    <w:lvl w:ilvl="6" w:tplc="92928B8A">
      <w:numFmt w:val="decimal"/>
      <w:lvlText w:val=""/>
      <w:lvlJc w:val="left"/>
    </w:lvl>
    <w:lvl w:ilvl="7" w:tplc="C5AAAF96">
      <w:numFmt w:val="decimal"/>
      <w:lvlText w:val=""/>
      <w:lvlJc w:val="left"/>
    </w:lvl>
    <w:lvl w:ilvl="8" w:tplc="81808004">
      <w:numFmt w:val="decimal"/>
      <w:lvlText w:val=""/>
      <w:lvlJc w:val="left"/>
    </w:lvl>
  </w:abstractNum>
  <w:abstractNum w:abstractNumId="2" w15:restartNumberingAfterBreak="0">
    <w:nsid w:val="65344798"/>
    <w:multiLevelType w:val="hybridMultilevel"/>
    <w:tmpl w:val="FF32AFF0"/>
    <w:lvl w:ilvl="0" w:tplc="2E562304">
      <w:start w:val="1"/>
      <w:numFmt w:val="bullet"/>
      <w:lvlText w:val="●"/>
      <w:lvlJc w:val="left"/>
      <w:pPr>
        <w:ind w:left="720" w:hanging="360"/>
      </w:pPr>
    </w:lvl>
    <w:lvl w:ilvl="1" w:tplc="C892FFCC">
      <w:start w:val="1"/>
      <w:numFmt w:val="bullet"/>
      <w:lvlText w:val="○"/>
      <w:lvlJc w:val="left"/>
      <w:pPr>
        <w:ind w:left="1440" w:hanging="360"/>
      </w:pPr>
    </w:lvl>
    <w:lvl w:ilvl="2" w:tplc="F14C7DB8">
      <w:start w:val="1"/>
      <w:numFmt w:val="bullet"/>
      <w:lvlText w:val="■"/>
      <w:lvlJc w:val="left"/>
      <w:pPr>
        <w:ind w:left="2160" w:hanging="360"/>
      </w:pPr>
    </w:lvl>
    <w:lvl w:ilvl="3" w:tplc="9D346CFC">
      <w:start w:val="1"/>
      <w:numFmt w:val="bullet"/>
      <w:lvlText w:val="●"/>
      <w:lvlJc w:val="left"/>
      <w:pPr>
        <w:ind w:left="2880" w:hanging="360"/>
      </w:pPr>
    </w:lvl>
    <w:lvl w:ilvl="4" w:tplc="916A18FC">
      <w:start w:val="1"/>
      <w:numFmt w:val="bullet"/>
      <w:lvlText w:val="○"/>
      <w:lvlJc w:val="left"/>
      <w:pPr>
        <w:ind w:left="3600" w:hanging="360"/>
      </w:pPr>
    </w:lvl>
    <w:lvl w:ilvl="5" w:tplc="FA3C7B7E">
      <w:start w:val="1"/>
      <w:numFmt w:val="bullet"/>
      <w:lvlText w:val="■"/>
      <w:lvlJc w:val="left"/>
      <w:pPr>
        <w:ind w:left="4320" w:hanging="360"/>
      </w:pPr>
    </w:lvl>
    <w:lvl w:ilvl="6" w:tplc="2662F962">
      <w:start w:val="1"/>
      <w:numFmt w:val="bullet"/>
      <w:lvlText w:val="●"/>
      <w:lvlJc w:val="left"/>
      <w:pPr>
        <w:ind w:left="5040" w:hanging="360"/>
      </w:pPr>
    </w:lvl>
    <w:lvl w:ilvl="7" w:tplc="E126F64E">
      <w:start w:val="1"/>
      <w:numFmt w:val="bullet"/>
      <w:lvlText w:val="●"/>
      <w:lvlJc w:val="left"/>
      <w:pPr>
        <w:ind w:left="5760" w:hanging="360"/>
      </w:pPr>
    </w:lvl>
    <w:lvl w:ilvl="8" w:tplc="D48CA632">
      <w:start w:val="1"/>
      <w:numFmt w:val="bullet"/>
      <w:lvlText w:val="●"/>
      <w:lvlJc w:val="left"/>
      <w:pPr>
        <w:ind w:left="6480" w:hanging="360"/>
      </w:pPr>
    </w:lvl>
  </w:abstractNum>
  <w:num w:numId="1" w16cid:durableId="53630349">
    <w:abstractNumId w:val="2"/>
    <w:lvlOverride w:ilvl="0">
      <w:startOverride w:val="1"/>
    </w:lvlOverride>
  </w:num>
  <w:num w:numId="2" w16cid:durableId="111833756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B30"/>
    <w:rsid w:val="0002328F"/>
    <w:rsid w:val="00190B3F"/>
    <w:rsid w:val="00200B30"/>
    <w:rsid w:val="002237C7"/>
    <w:rsid w:val="00253387"/>
    <w:rsid w:val="00260572"/>
    <w:rsid w:val="002D2470"/>
    <w:rsid w:val="003630DA"/>
    <w:rsid w:val="004145F6"/>
    <w:rsid w:val="007C1F60"/>
    <w:rsid w:val="007C4A47"/>
    <w:rsid w:val="0080087C"/>
    <w:rsid w:val="00825ACF"/>
    <w:rsid w:val="00931018"/>
    <w:rsid w:val="00954C1E"/>
    <w:rsid w:val="00AE7BE9"/>
    <w:rsid w:val="00CC524C"/>
    <w:rsid w:val="00CF3AF9"/>
    <w:rsid w:val="00D446F2"/>
    <w:rsid w:val="00D5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B361"/>
  <w15:docId w15:val="{C4CBA4DD-1ADC-48CC-BAF5-9EFC8C556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17</cp:revision>
  <dcterms:created xsi:type="dcterms:W3CDTF">2026-03-19T19:42:00Z</dcterms:created>
  <dcterms:modified xsi:type="dcterms:W3CDTF">2026-03-22T08:17:00Z</dcterms:modified>
</cp:coreProperties>
</file>